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7C" w:rsidRPr="00CA5D7C" w:rsidRDefault="00CA5D7C" w:rsidP="00CA5D7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A5D7C">
        <w:rPr>
          <w:rFonts w:ascii="Times New Roman" w:eastAsia="Times New Roman" w:hAnsi="Times New Roman" w:cs="Times New Roman"/>
          <w:b/>
          <w:bCs/>
          <w:kern w:val="36"/>
          <w:sz w:val="48"/>
          <w:szCs w:val="48"/>
          <w:lang w:val="en-US" w:eastAsia="ru-RU"/>
        </w:rPr>
        <w:t>Great Britain</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20369</wp:posOffset>
            </wp:positionH>
            <wp:positionV relativeFrom="paragraph">
              <wp:posOffset>98</wp:posOffset>
            </wp:positionV>
            <wp:extent cx="2856034" cy="1907930"/>
            <wp:effectExtent l="19050" t="0" r="1466" b="0"/>
            <wp:wrapSquare wrapText="bothSides"/>
            <wp:docPr id="1" name="Рисунок 1" descr="Флаг Великобрит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Великобритании"/>
                    <pic:cNvPicPr>
                      <a:picLocks noChangeAspect="1" noChangeArrowheads="1"/>
                    </pic:cNvPicPr>
                  </pic:nvPicPr>
                  <pic:blipFill>
                    <a:blip r:embed="rId4" cstate="print"/>
                    <a:srcRect/>
                    <a:stretch>
                      <a:fillRect/>
                    </a:stretch>
                  </pic:blipFill>
                  <pic:spPr bwMode="auto">
                    <a:xfrm>
                      <a:off x="0" y="0"/>
                      <a:ext cx="2856034" cy="190793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lang w:val="en-US" w:eastAsia="ru-RU"/>
        </w:rPr>
        <w:t>G</w:t>
      </w:r>
      <w:r w:rsidRPr="00CA5D7C">
        <w:rPr>
          <w:rFonts w:ascii="Times New Roman" w:eastAsia="Times New Roman" w:hAnsi="Times New Roman" w:cs="Times New Roman"/>
          <w:b/>
          <w:bCs/>
          <w:sz w:val="24"/>
          <w:szCs w:val="24"/>
          <w:lang w:val="en-US" w:eastAsia="ru-RU"/>
        </w:rPr>
        <w:t>reat Britain</w:t>
      </w:r>
      <w:r w:rsidRPr="00CA5D7C">
        <w:rPr>
          <w:rFonts w:ascii="Times New Roman" w:eastAsia="Times New Roman" w:hAnsi="Times New Roman" w:cs="Times New Roman"/>
          <w:sz w:val="24"/>
          <w:szCs w:val="24"/>
          <w:lang w:val="en-US" w:eastAsia="ru-RU"/>
        </w:rPr>
        <w:t xml:space="preserve"> is an island lying to the northwest of Continental Europe. It is the ninth largest island in the world, and the largest in Europe. With a population of approximately 58.9 million people, it is the third most populated island on Earth after Java and </w:t>
      </w:r>
      <w:proofErr w:type="spellStart"/>
      <w:r w:rsidRPr="00CA5D7C">
        <w:rPr>
          <w:rFonts w:ascii="Times New Roman" w:eastAsia="Times New Roman" w:hAnsi="Times New Roman" w:cs="Times New Roman"/>
          <w:sz w:val="24"/>
          <w:szCs w:val="24"/>
          <w:lang w:val="en-US" w:eastAsia="ru-RU"/>
        </w:rPr>
        <w:t>Honshū</w:t>
      </w:r>
      <w:proofErr w:type="spellEnd"/>
      <w:r w:rsidRPr="00CA5D7C">
        <w:rPr>
          <w:rFonts w:ascii="Times New Roman" w:eastAsia="Times New Roman" w:hAnsi="Times New Roman" w:cs="Times New Roman"/>
          <w:sz w:val="24"/>
          <w:szCs w:val="24"/>
          <w:lang w:val="en-US" w:eastAsia="ru-RU"/>
        </w:rPr>
        <w:t>. It occupies an area of 209,331 km² (80,823 square miles). Ireland is to its west, and it is surrounded by over 1000 smaller islands and islets.</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sidRPr="00CA5D7C">
        <w:rPr>
          <w:rFonts w:ascii="Times New Roman" w:eastAsia="Times New Roman" w:hAnsi="Times New Roman" w:cs="Times New Roman"/>
          <w:b/>
          <w:bCs/>
          <w:sz w:val="24"/>
          <w:szCs w:val="24"/>
          <w:lang w:val="en-US" w:eastAsia="ru-RU"/>
        </w:rPr>
        <w:t>Great Britain</w:t>
      </w:r>
      <w:r w:rsidRPr="00CA5D7C">
        <w:rPr>
          <w:rFonts w:ascii="Times New Roman" w:eastAsia="Times New Roman" w:hAnsi="Times New Roman" w:cs="Times New Roman"/>
          <w:sz w:val="24"/>
          <w:szCs w:val="24"/>
          <w:lang w:val="en-US" w:eastAsia="ru-RU"/>
        </w:rPr>
        <w:t xml:space="preserve"> stretches over about ten degrees of latitude on its longer, north – south axis. Geographically, the island is marked by low, rolling countryside in the east and south, while hills and mountains predominate in the western and northern regions.</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sidRPr="00CA5D7C">
        <w:rPr>
          <w:rFonts w:ascii="Times New Roman" w:eastAsia="Times New Roman" w:hAnsi="Times New Roman" w:cs="Times New Roman"/>
          <w:sz w:val="24"/>
          <w:szCs w:val="24"/>
          <w:lang w:val="en-US" w:eastAsia="ru-RU"/>
        </w:rPr>
        <w:t xml:space="preserve">It makes up the largest part of the territory of the sovereign state </w:t>
      </w:r>
      <w:r w:rsidRPr="00CA5D7C">
        <w:rPr>
          <w:rFonts w:ascii="Times New Roman" w:eastAsia="Times New Roman" w:hAnsi="Times New Roman" w:cs="Times New Roman"/>
          <w:b/>
          <w:bCs/>
          <w:sz w:val="24"/>
          <w:szCs w:val="24"/>
          <w:lang w:val="en-US" w:eastAsia="ru-RU"/>
        </w:rPr>
        <w:t>the United Kingdom of Great Britain and Northern Ireland</w:t>
      </w:r>
      <w:r w:rsidRPr="00CA5D7C">
        <w:rPr>
          <w:rFonts w:ascii="Times New Roman" w:eastAsia="Times New Roman" w:hAnsi="Times New Roman" w:cs="Times New Roman"/>
          <w:sz w:val="24"/>
          <w:szCs w:val="24"/>
          <w:lang w:val="en-US" w:eastAsia="ru-RU"/>
        </w:rPr>
        <w:t xml:space="preserve"> and the term </w:t>
      </w:r>
      <w:r w:rsidRPr="00CA5D7C">
        <w:rPr>
          <w:rFonts w:ascii="Times New Roman" w:eastAsia="Times New Roman" w:hAnsi="Times New Roman" w:cs="Times New Roman"/>
          <w:b/>
          <w:bCs/>
          <w:sz w:val="24"/>
          <w:szCs w:val="24"/>
          <w:lang w:val="en-US" w:eastAsia="ru-RU"/>
        </w:rPr>
        <w:t>Great Britain</w:t>
      </w:r>
      <w:r w:rsidRPr="00CA5D7C">
        <w:rPr>
          <w:rFonts w:ascii="Times New Roman" w:eastAsia="Times New Roman" w:hAnsi="Times New Roman" w:cs="Times New Roman"/>
          <w:sz w:val="24"/>
          <w:szCs w:val="24"/>
          <w:lang w:val="en-US" w:eastAsia="ru-RU"/>
        </w:rPr>
        <w:t xml:space="preserve"> is sometimes used inaccurately to mean </w:t>
      </w:r>
      <w:r w:rsidRPr="00CA5D7C">
        <w:rPr>
          <w:rFonts w:ascii="Times New Roman" w:eastAsia="Times New Roman" w:hAnsi="Times New Roman" w:cs="Times New Roman"/>
          <w:b/>
          <w:bCs/>
          <w:sz w:val="24"/>
          <w:szCs w:val="24"/>
          <w:lang w:val="en-US" w:eastAsia="ru-RU"/>
        </w:rPr>
        <w:t>the United Kingdom</w:t>
      </w:r>
      <w:r w:rsidRPr="00CA5D7C">
        <w:rPr>
          <w:rFonts w:ascii="Times New Roman" w:eastAsia="Times New Roman" w:hAnsi="Times New Roman" w:cs="Times New Roman"/>
          <w:sz w:val="24"/>
          <w:szCs w:val="24"/>
          <w:lang w:val="en-US" w:eastAsia="ru-RU"/>
        </w:rPr>
        <w:t>. England, Scotland and Wales are mostly situated on the island, along with their capital cities, London, Edinburgh and Cardiff respectively.</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20320</wp:posOffset>
            </wp:positionH>
            <wp:positionV relativeFrom="paragraph">
              <wp:posOffset>197485</wp:posOffset>
            </wp:positionV>
            <wp:extent cx="2820670" cy="3331845"/>
            <wp:effectExtent l="19050" t="0" r="0" b="0"/>
            <wp:wrapSquare wrapText="bothSides"/>
            <wp:docPr id="2" name="Рисунок 2" descr="Карта Великобрит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Великобритании"/>
                    <pic:cNvPicPr>
                      <a:picLocks noChangeAspect="1" noChangeArrowheads="1"/>
                    </pic:cNvPicPr>
                  </pic:nvPicPr>
                  <pic:blipFill>
                    <a:blip r:embed="rId5" cstate="print"/>
                    <a:srcRect/>
                    <a:stretch>
                      <a:fillRect/>
                    </a:stretch>
                  </pic:blipFill>
                  <pic:spPr bwMode="auto">
                    <a:xfrm>
                      <a:off x="0" y="0"/>
                      <a:ext cx="2820670" cy="3331845"/>
                    </a:xfrm>
                    <a:prstGeom prst="rect">
                      <a:avLst/>
                    </a:prstGeom>
                    <a:noFill/>
                    <a:ln w="9525">
                      <a:noFill/>
                      <a:miter lim="800000"/>
                      <a:headEnd/>
                      <a:tailEnd/>
                    </a:ln>
                  </pic:spPr>
                </pic:pic>
              </a:graphicData>
            </a:graphic>
          </wp:anchor>
        </w:drawing>
      </w:r>
      <w:r w:rsidRPr="00CA5D7C">
        <w:rPr>
          <w:rFonts w:ascii="Times New Roman" w:eastAsia="Times New Roman" w:hAnsi="Times New Roman" w:cs="Times New Roman"/>
          <w:b/>
          <w:bCs/>
          <w:sz w:val="24"/>
          <w:szCs w:val="24"/>
          <w:lang w:val="en-US" w:eastAsia="ru-RU"/>
        </w:rPr>
        <w:t>The Kingdom of Great Britain</w:t>
      </w:r>
      <w:r w:rsidRPr="00CA5D7C">
        <w:rPr>
          <w:rFonts w:ascii="Times New Roman" w:eastAsia="Times New Roman" w:hAnsi="Times New Roman" w:cs="Times New Roman"/>
          <w:sz w:val="24"/>
          <w:szCs w:val="24"/>
          <w:lang w:val="en-US" w:eastAsia="ru-RU"/>
        </w:rPr>
        <w:t xml:space="preserve"> was the state resulting from the political union of the kingdoms of England and Scotland on 1 May, 1707 under Queen Anne. It existed until 1801 when Great Britain and Ireland united. The resulting United Kingdom of Great Britain and Ireland became the modern United Kingdom of Great Britain and Northern Ireland in 1922 with the secession of the Irish Free State.</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sidRPr="00CA5D7C">
        <w:rPr>
          <w:rFonts w:ascii="Times New Roman" w:eastAsia="Times New Roman" w:hAnsi="Times New Roman" w:cs="Times New Roman"/>
          <w:b/>
          <w:bCs/>
          <w:sz w:val="24"/>
          <w:szCs w:val="24"/>
          <w:lang w:val="en-US" w:eastAsia="ru-RU"/>
        </w:rPr>
        <w:t>Great Britain</w:t>
      </w:r>
      <w:r w:rsidRPr="00CA5D7C">
        <w:rPr>
          <w:rFonts w:ascii="Times New Roman" w:eastAsia="Times New Roman" w:hAnsi="Times New Roman" w:cs="Times New Roman"/>
          <w:sz w:val="24"/>
          <w:szCs w:val="24"/>
          <w:lang w:val="en-US" w:eastAsia="ru-RU"/>
        </w:rPr>
        <w:t xml:space="preserve"> is the eastern island of the United Kingdom of Great Britain and Northern Ireland. Politically, Great Britain also refers to England, Scotland and Wales in combination, and therefore also includes a number of outlying islands such as the Isle of Wight, Anglesey, the Isles of </w:t>
      </w:r>
      <w:proofErr w:type="spellStart"/>
      <w:r w:rsidRPr="00CA5D7C">
        <w:rPr>
          <w:rFonts w:ascii="Times New Roman" w:eastAsia="Times New Roman" w:hAnsi="Times New Roman" w:cs="Times New Roman"/>
          <w:sz w:val="24"/>
          <w:szCs w:val="24"/>
          <w:lang w:val="en-US" w:eastAsia="ru-RU"/>
        </w:rPr>
        <w:t>Scilly</w:t>
      </w:r>
      <w:proofErr w:type="spellEnd"/>
      <w:r w:rsidRPr="00CA5D7C">
        <w:rPr>
          <w:rFonts w:ascii="Times New Roman" w:eastAsia="Times New Roman" w:hAnsi="Times New Roman" w:cs="Times New Roman"/>
          <w:sz w:val="24"/>
          <w:szCs w:val="24"/>
          <w:lang w:val="en-US" w:eastAsia="ru-RU"/>
        </w:rPr>
        <w:t>, the Hebrides, and the island groups of Orkney and Shetland. It does not include the Isle of Man and the Channel Islands as they are not part of the United Kingdom, with independent legislative and taxation systems.</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sidRPr="00CA5D7C">
        <w:rPr>
          <w:rFonts w:ascii="Times New Roman" w:eastAsia="Times New Roman" w:hAnsi="Times New Roman" w:cs="Times New Roman"/>
          <w:sz w:val="24"/>
          <w:szCs w:val="24"/>
          <w:lang w:val="en-US" w:eastAsia="ru-RU"/>
        </w:rPr>
        <w:t>The union of the kingdoms of England and Scotland began with the 1603 Union of Crowns, a personal union under James VI of Scotland, I of England. The political union that joined the two countries happened in 1707, with the Acts of Union merging the parliaments of each nation, and forming the Kingdom of Great Britain, which covered the entire island.</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sidRPr="00CA5D7C">
        <w:rPr>
          <w:rFonts w:ascii="Times New Roman" w:eastAsia="Times New Roman" w:hAnsi="Times New Roman" w:cs="Times New Roman"/>
          <w:sz w:val="24"/>
          <w:szCs w:val="24"/>
          <w:lang w:val="en-US" w:eastAsia="ru-RU"/>
        </w:rPr>
        <w:t>In 1801, an Act of Union between Great Britain and Ireland created the larger United Kingdom of Great Britain and Ireland (UK). This in turn became the United Kingdom of Great Britain and Northern Ireland in 1922, following the partition of Ireland and the creation of the Irish Free State.</w:t>
      </w:r>
    </w:p>
    <w:p w:rsidR="00CA5D7C" w:rsidRPr="00CA5D7C" w:rsidRDefault="00CA5D7C" w:rsidP="00CA5D7C">
      <w:pPr>
        <w:spacing w:before="100" w:beforeAutospacing="1" w:after="100" w:afterAutospacing="1" w:line="240" w:lineRule="auto"/>
        <w:rPr>
          <w:rFonts w:ascii="Times New Roman" w:eastAsia="Times New Roman" w:hAnsi="Times New Roman" w:cs="Times New Roman"/>
          <w:sz w:val="24"/>
          <w:szCs w:val="24"/>
          <w:lang w:val="en-US" w:eastAsia="ru-RU"/>
        </w:rPr>
      </w:pPr>
      <w:r w:rsidRPr="00CA5D7C">
        <w:rPr>
          <w:rFonts w:ascii="Times New Roman" w:eastAsia="Times New Roman" w:hAnsi="Times New Roman" w:cs="Times New Roman"/>
          <w:sz w:val="24"/>
          <w:szCs w:val="24"/>
          <w:lang w:val="en-US" w:eastAsia="ru-RU"/>
        </w:rPr>
        <w:t xml:space="preserve">The terms </w:t>
      </w:r>
      <w:r w:rsidRPr="00CA5D7C">
        <w:rPr>
          <w:rFonts w:ascii="Times New Roman" w:eastAsia="Times New Roman" w:hAnsi="Times New Roman" w:cs="Times New Roman"/>
          <w:b/>
          <w:bCs/>
          <w:sz w:val="24"/>
          <w:szCs w:val="24"/>
          <w:lang w:val="en-US" w:eastAsia="ru-RU"/>
        </w:rPr>
        <w:t>Great Britain</w:t>
      </w:r>
      <w:r w:rsidRPr="00CA5D7C">
        <w:rPr>
          <w:rFonts w:ascii="Times New Roman" w:eastAsia="Times New Roman" w:hAnsi="Times New Roman" w:cs="Times New Roman"/>
          <w:sz w:val="24"/>
          <w:szCs w:val="24"/>
          <w:lang w:val="en-US" w:eastAsia="ru-RU"/>
        </w:rPr>
        <w:t xml:space="preserve"> and </w:t>
      </w:r>
      <w:r w:rsidRPr="00CA5D7C">
        <w:rPr>
          <w:rFonts w:ascii="Times New Roman" w:eastAsia="Times New Roman" w:hAnsi="Times New Roman" w:cs="Times New Roman"/>
          <w:b/>
          <w:bCs/>
          <w:sz w:val="24"/>
          <w:szCs w:val="24"/>
          <w:lang w:val="en-US" w:eastAsia="ru-RU"/>
        </w:rPr>
        <w:t>England</w:t>
      </w:r>
      <w:r w:rsidRPr="00CA5D7C">
        <w:rPr>
          <w:rFonts w:ascii="Times New Roman" w:eastAsia="Times New Roman" w:hAnsi="Times New Roman" w:cs="Times New Roman"/>
          <w:sz w:val="24"/>
          <w:szCs w:val="24"/>
          <w:lang w:val="en-US" w:eastAsia="ru-RU"/>
        </w:rPr>
        <w:t xml:space="preserve"> are sometimes mistakenly used to denote </w:t>
      </w:r>
      <w:r w:rsidRPr="00CA5D7C">
        <w:rPr>
          <w:rFonts w:ascii="Times New Roman" w:eastAsia="Times New Roman" w:hAnsi="Times New Roman" w:cs="Times New Roman"/>
          <w:b/>
          <w:bCs/>
          <w:sz w:val="24"/>
          <w:szCs w:val="24"/>
          <w:lang w:val="en-US" w:eastAsia="ru-RU"/>
        </w:rPr>
        <w:t>the United Kingdom</w:t>
      </w:r>
      <w:r w:rsidRPr="00CA5D7C">
        <w:rPr>
          <w:rFonts w:ascii="Times New Roman" w:eastAsia="Times New Roman" w:hAnsi="Times New Roman" w:cs="Times New Roman"/>
          <w:sz w:val="24"/>
          <w:szCs w:val="24"/>
          <w:lang w:val="en-US" w:eastAsia="ru-RU"/>
        </w:rPr>
        <w:t>. This error can be compared with the use of the term Russia to refer to the former USSR.</w:t>
      </w:r>
    </w:p>
    <w:p w:rsidR="00834B45" w:rsidRPr="00CA5D7C" w:rsidRDefault="00834B45">
      <w:pPr>
        <w:rPr>
          <w:lang w:val="en-US"/>
        </w:rPr>
      </w:pPr>
    </w:p>
    <w:sectPr w:rsidR="00834B45" w:rsidRPr="00CA5D7C" w:rsidSect="00CA5D7C">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A5D7C"/>
    <w:rsid w:val="00834B45"/>
    <w:rsid w:val="00CA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45"/>
  </w:style>
  <w:style w:type="paragraph" w:styleId="1">
    <w:name w:val="heading 1"/>
    <w:basedOn w:val="a"/>
    <w:link w:val="10"/>
    <w:uiPriority w:val="9"/>
    <w:qFormat/>
    <w:rsid w:val="00CA5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D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D7C"/>
    <w:rPr>
      <w:b/>
      <w:bCs/>
    </w:rPr>
  </w:style>
  <w:style w:type="paragraph" w:styleId="a5">
    <w:name w:val="Balloon Text"/>
    <w:basedOn w:val="a"/>
    <w:link w:val="a6"/>
    <w:uiPriority w:val="99"/>
    <w:semiHidden/>
    <w:unhideWhenUsed/>
    <w:rsid w:val="00CA5D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76209">
      <w:bodyDiv w:val="1"/>
      <w:marLeft w:val="0"/>
      <w:marRight w:val="0"/>
      <w:marTop w:val="0"/>
      <w:marBottom w:val="0"/>
      <w:divBdr>
        <w:top w:val="none" w:sz="0" w:space="0" w:color="auto"/>
        <w:left w:val="none" w:sz="0" w:space="0" w:color="auto"/>
        <w:bottom w:val="none" w:sz="0" w:space="0" w:color="auto"/>
        <w:right w:val="none" w:sz="0" w:space="0" w:color="auto"/>
      </w:divBdr>
      <w:divsChild>
        <w:div w:id="120410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2</cp:revision>
  <cp:lastPrinted>2014-11-26T14:58:00Z</cp:lastPrinted>
  <dcterms:created xsi:type="dcterms:W3CDTF">2014-11-26T14:56:00Z</dcterms:created>
  <dcterms:modified xsi:type="dcterms:W3CDTF">2014-11-26T15:00:00Z</dcterms:modified>
</cp:coreProperties>
</file>